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6DE" w:rsidRDefault="00633387">
      <w:r>
        <w:t xml:space="preserve">The Nikon D3100 digital camera has a </w:t>
      </w:r>
      <w:r w:rsidR="009E306E">
        <w:t xml:space="preserve">powerful </w:t>
      </w:r>
      <w:r>
        <w:t>14.2 megapixel DX-format CMOS sensor</w:t>
      </w:r>
      <w:r w:rsidR="009E306E">
        <w:t xml:space="preserve"> with produces studio quality photos and HD movies.</w:t>
      </w:r>
      <w:r w:rsidR="009E306E" w:rsidRPr="009E306E">
        <w:t xml:space="preserve"> </w:t>
      </w:r>
      <w:r w:rsidR="009E306E">
        <w:t>3.0”</w:t>
      </w:r>
      <w:r w:rsidR="009E306E" w:rsidRPr="009E306E">
        <w:t xml:space="preserve"> </w:t>
      </w:r>
      <w:r w:rsidR="009E306E">
        <w:t xml:space="preserve">LCD monitor.  I was most impressed by the weight of the camera. It felt really light. The camera </w:t>
      </w:r>
      <w:r w:rsidR="00614647">
        <w:t xml:space="preserve"> weight  1.1 pounds. That is really light compared to how powerful it is. I would refer this camera to anyone.</w:t>
      </w:r>
    </w:p>
    <w:sectPr w:rsidR="002676DE" w:rsidSect="00267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198"/>
    <w:rsid w:val="00197198"/>
    <w:rsid w:val="002676DE"/>
    <w:rsid w:val="00493F82"/>
    <w:rsid w:val="00614647"/>
    <w:rsid w:val="00633387"/>
    <w:rsid w:val="009E306E"/>
    <w:rsid w:val="00D97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Jonathanj18</dc:creator>
  <cp:lastModifiedBy>Jonathanj18</cp:lastModifiedBy>
  <cp:revision>1</cp:revision>
  <dcterms:created xsi:type="dcterms:W3CDTF">2012-05-10T23:59:00Z</dcterms:created>
  <dcterms:modified xsi:type="dcterms:W3CDTF">2012-05-11T00:42:00Z</dcterms:modified>
</cp:coreProperties>
</file>